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82" w:rsidRPr="009A6E4C" w:rsidRDefault="00BE7E82" w:rsidP="00BE7E8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6E4C">
        <w:rPr>
          <w:rFonts w:ascii="Times New Roman" w:hAnsi="Times New Roman" w:cs="Times New Roman"/>
          <w:b/>
          <w:sz w:val="28"/>
          <w:szCs w:val="28"/>
          <w:u w:val="single"/>
        </w:rPr>
        <w:t>Давайте познакомимся с кухней наших предков!</w:t>
      </w:r>
    </w:p>
    <w:p w:rsidR="00BE7E82" w:rsidRPr="00BE7E82" w:rsidRDefault="00BE7E82" w:rsidP="00BE7E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E82">
        <w:rPr>
          <w:rFonts w:ascii="Times New Roman" w:hAnsi="Times New Roman" w:cs="Times New Roman"/>
          <w:b/>
          <w:sz w:val="28"/>
          <w:szCs w:val="28"/>
        </w:rPr>
        <w:t>1 ученик.</w:t>
      </w:r>
    </w:p>
    <w:p w:rsidR="00BE7E82" w:rsidRPr="00BE7E82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BE7E82">
        <w:rPr>
          <w:rFonts w:ascii="Times New Roman" w:hAnsi="Times New Roman" w:cs="Times New Roman"/>
          <w:sz w:val="28"/>
          <w:szCs w:val="28"/>
        </w:rPr>
        <w:t>Обедали в полдень. Хлеб на Руси был главным продуктом питания. Есть даже пословицы: «Хлеб - всему голова», «Как хлеба да квас, так все у нас». Готовили все без соли. К каждому празднику пекли пироги. Само</w:t>
      </w:r>
      <w:r w:rsidRPr="00BE7E82">
        <w:rPr>
          <w:rFonts w:ascii="Times New Roman" w:hAnsi="Times New Roman" w:cs="Times New Roman"/>
          <w:sz w:val="28"/>
          <w:szCs w:val="28"/>
        </w:rPr>
        <w:br/>
        <w:t xml:space="preserve">слово пирог происходит от слова «пир». </w:t>
      </w:r>
    </w:p>
    <w:p w:rsidR="00BE7E82" w:rsidRPr="00BE7E82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BE7E82">
        <w:rPr>
          <w:rFonts w:ascii="Times New Roman" w:hAnsi="Times New Roman" w:cs="Times New Roman"/>
          <w:sz w:val="28"/>
          <w:szCs w:val="28"/>
        </w:rPr>
        <w:t xml:space="preserve">   Без каши на Руси не проходило ни одного дня. «Каша - мать наша» - говорили на Руси. Готовили кашу из круп.</w:t>
      </w:r>
      <w:r w:rsidRPr="00BE7E82">
        <w:rPr>
          <w:rFonts w:ascii="Times New Roman" w:hAnsi="Times New Roman" w:cs="Times New Roman"/>
          <w:sz w:val="28"/>
          <w:szCs w:val="28"/>
        </w:rPr>
        <w:br/>
        <w:t xml:space="preserve">Крупа – </w:t>
      </w:r>
      <w:proofErr w:type="spellStart"/>
      <w:r w:rsidRPr="00BE7E82">
        <w:rPr>
          <w:rFonts w:ascii="Times New Roman" w:hAnsi="Times New Roman" w:cs="Times New Roman"/>
          <w:sz w:val="28"/>
          <w:szCs w:val="28"/>
        </w:rPr>
        <w:t>засыпа</w:t>
      </w:r>
      <w:proofErr w:type="spellEnd"/>
      <w:r w:rsidRPr="00BE7E82">
        <w:rPr>
          <w:rFonts w:ascii="Times New Roman" w:hAnsi="Times New Roman" w:cs="Times New Roman"/>
          <w:sz w:val="28"/>
          <w:szCs w:val="28"/>
        </w:rPr>
        <w:t xml:space="preserve"> - отсюда «засыпать», дробленая крупа называлась «</w:t>
      </w:r>
      <w:proofErr w:type="spellStart"/>
      <w:r w:rsidRPr="00BE7E82">
        <w:rPr>
          <w:rFonts w:ascii="Times New Roman" w:hAnsi="Times New Roman" w:cs="Times New Roman"/>
          <w:sz w:val="28"/>
          <w:szCs w:val="28"/>
        </w:rPr>
        <w:t>варгеня</w:t>
      </w:r>
      <w:proofErr w:type="spellEnd"/>
      <w:r w:rsidRPr="00BE7E82">
        <w:rPr>
          <w:rFonts w:ascii="Times New Roman" w:hAnsi="Times New Roman" w:cs="Times New Roman"/>
          <w:sz w:val="28"/>
          <w:szCs w:val="28"/>
        </w:rPr>
        <w:t xml:space="preserve">», из нее можно было приготовить наскоро - отсюда глагол - «сварганить». Сделать, приготовить что-то наскоро, быстро. </w:t>
      </w:r>
    </w:p>
    <w:p w:rsidR="00BE7E82" w:rsidRPr="00BE7E82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9A6E4C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BE7E82">
        <w:rPr>
          <w:rFonts w:ascii="Times New Roman" w:hAnsi="Times New Roman" w:cs="Times New Roman"/>
          <w:sz w:val="28"/>
          <w:szCs w:val="28"/>
        </w:rPr>
        <w:t xml:space="preserve">На Руси варили каши из ячменя, проса, овса, гречихи. </w:t>
      </w:r>
    </w:p>
    <w:p w:rsidR="00BE7E82" w:rsidRPr="00BE7E82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BE7E82">
        <w:rPr>
          <w:rFonts w:ascii="Times New Roman" w:hAnsi="Times New Roman" w:cs="Times New Roman"/>
          <w:sz w:val="28"/>
          <w:szCs w:val="28"/>
        </w:rPr>
        <w:t xml:space="preserve">   Любимая каша была гречневая. Кашу сдабривали маслом. Богатые - </w:t>
      </w:r>
      <w:proofErr w:type="gramStart"/>
      <w:r w:rsidRPr="00BE7E82">
        <w:rPr>
          <w:rFonts w:ascii="Times New Roman" w:hAnsi="Times New Roman" w:cs="Times New Roman"/>
          <w:sz w:val="28"/>
          <w:szCs w:val="28"/>
        </w:rPr>
        <w:t>маковым</w:t>
      </w:r>
      <w:proofErr w:type="gramEnd"/>
      <w:r w:rsidRPr="00BE7E82">
        <w:rPr>
          <w:rFonts w:ascii="Times New Roman" w:hAnsi="Times New Roman" w:cs="Times New Roman"/>
          <w:sz w:val="28"/>
          <w:szCs w:val="28"/>
        </w:rPr>
        <w:t xml:space="preserve"> или ореховым. Бедные - </w:t>
      </w:r>
      <w:proofErr w:type="gramStart"/>
      <w:r w:rsidRPr="00BE7E82">
        <w:rPr>
          <w:rFonts w:ascii="Times New Roman" w:hAnsi="Times New Roman" w:cs="Times New Roman"/>
          <w:sz w:val="28"/>
          <w:szCs w:val="28"/>
        </w:rPr>
        <w:t>льняным</w:t>
      </w:r>
      <w:proofErr w:type="gramEnd"/>
      <w:r w:rsidRPr="00BE7E82">
        <w:rPr>
          <w:rFonts w:ascii="Times New Roman" w:hAnsi="Times New Roman" w:cs="Times New Roman"/>
          <w:sz w:val="28"/>
          <w:szCs w:val="28"/>
        </w:rPr>
        <w:t>, конопляным.</w:t>
      </w:r>
    </w:p>
    <w:p w:rsidR="00BE7E82" w:rsidRPr="00BE7E82" w:rsidRDefault="00BE7E82" w:rsidP="00BE7E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E82">
        <w:rPr>
          <w:rFonts w:ascii="Times New Roman" w:hAnsi="Times New Roman" w:cs="Times New Roman"/>
          <w:b/>
          <w:sz w:val="28"/>
          <w:szCs w:val="28"/>
        </w:rPr>
        <w:t>2 ученик</w:t>
      </w:r>
    </w:p>
    <w:p w:rsidR="00BE7E82" w:rsidRPr="00C313E9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Еду ставили на стол в большом горшке. Черпали ложками по очереди, а хозяин следил, чтобы кто-нибудь не ел «</w:t>
      </w:r>
      <w:proofErr w:type="spellStart"/>
      <w:r w:rsidRPr="00C313E9">
        <w:rPr>
          <w:rFonts w:ascii="Times New Roman" w:hAnsi="Times New Roman" w:cs="Times New Roman"/>
          <w:sz w:val="28"/>
          <w:szCs w:val="28"/>
        </w:rPr>
        <w:t>вприхлебку</w:t>
      </w:r>
      <w:proofErr w:type="spellEnd"/>
      <w:r w:rsidRPr="00C313E9">
        <w:rPr>
          <w:rFonts w:ascii="Times New Roman" w:hAnsi="Times New Roman" w:cs="Times New Roman"/>
          <w:sz w:val="28"/>
          <w:szCs w:val="28"/>
        </w:rPr>
        <w:t>», то есть, не откусив хлеба, и гущу можно было зачерпнуть только после того, как это сделает глава семьи. Твердую пищу брали руками, а жидкую – ложками. Ели деревянными ложками (</w:t>
      </w:r>
      <w:r w:rsidRPr="00C313E9">
        <w:rPr>
          <w:rFonts w:ascii="Times New Roman" w:hAnsi="Times New Roman" w:cs="Times New Roman"/>
          <w:sz w:val="28"/>
          <w:szCs w:val="28"/>
          <w:u w:val="single"/>
        </w:rPr>
        <w:t>показ экспонатов: горшки, миски, ложки</w:t>
      </w:r>
      <w:r w:rsidRPr="00C313E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E7E82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Отец следил, чтобы никто не нарушал порядок за столом. Если это происходило, то он бил по лбу ложкой. </w:t>
      </w:r>
    </w:p>
    <w:p w:rsidR="00C313E9" w:rsidRPr="00C313E9" w:rsidRDefault="00C313E9" w:rsidP="00BE7E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3E9">
        <w:rPr>
          <w:rFonts w:ascii="Times New Roman" w:hAnsi="Times New Roman" w:cs="Times New Roman"/>
          <w:b/>
          <w:sz w:val="28"/>
          <w:szCs w:val="28"/>
        </w:rPr>
        <w:t>3 ученик.</w:t>
      </w:r>
    </w:p>
    <w:p w:rsidR="00BE7E82" w:rsidRPr="00C313E9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А самым распространенным овощем была репа. Тогда не знали картофеля. Готовить репу было просто, отсюда и пошла известная пословица. «Проше пареной репы». Еще ели капусту, огурцы, свеклу, морковь. Особенно любили лук и чеснок, которыми лечились. </w:t>
      </w:r>
    </w:p>
    <w:p w:rsidR="00BE7E82" w:rsidRPr="00C313E9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Любили наши предки рыбу, а мясо ели редко - только в мясоед. К числу любимых блюд можно отнести кисель, который варили из ржаной муки, из гороха, но чаще всего из овсяной муки. Кисели раньше были не сладкими и густыми, их можно было резать ножом. Ели такой кисель с молоком или маслом. </w:t>
      </w:r>
    </w:p>
    <w:p w:rsidR="00C313E9" w:rsidRPr="00C313E9" w:rsidRDefault="00BE7E82" w:rsidP="00BE7E8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3E9" w:rsidRPr="00C313E9">
        <w:rPr>
          <w:rFonts w:ascii="Times New Roman" w:hAnsi="Times New Roman" w:cs="Times New Roman"/>
          <w:b/>
          <w:sz w:val="28"/>
          <w:szCs w:val="28"/>
        </w:rPr>
        <w:t>4 ученик</w:t>
      </w:r>
    </w:p>
    <w:p w:rsidR="00BE7E82" w:rsidRPr="00C313E9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lastRenderedPageBreak/>
        <w:t xml:space="preserve">  Из напитков самыми распространенными были квас, морс, мед, сбитень. Сбитень пили горячим вместо чая, он готовился из различных трав. У к</w:t>
      </w:r>
      <w:r w:rsidR="00C313E9" w:rsidRPr="00C313E9">
        <w:rPr>
          <w:rFonts w:ascii="Times New Roman" w:hAnsi="Times New Roman" w:cs="Times New Roman"/>
          <w:sz w:val="28"/>
          <w:szCs w:val="28"/>
        </w:rPr>
        <w:t xml:space="preserve">аждой хозяйки был свой рецепт. Про  чай на </w:t>
      </w:r>
      <w:proofErr w:type="spellStart"/>
      <w:r w:rsidR="00C313E9" w:rsidRPr="00C313E9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="00C313E9" w:rsidRPr="00C313E9">
        <w:rPr>
          <w:rFonts w:ascii="Times New Roman" w:hAnsi="Times New Roman" w:cs="Times New Roman"/>
          <w:sz w:val="28"/>
          <w:szCs w:val="28"/>
        </w:rPr>
        <w:t xml:space="preserve"> и не знали. </w:t>
      </w:r>
      <w:r w:rsidRPr="00C313E9">
        <w:rPr>
          <w:rFonts w:ascii="Times New Roman" w:hAnsi="Times New Roman" w:cs="Times New Roman"/>
          <w:sz w:val="28"/>
          <w:szCs w:val="28"/>
        </w:rPr>
        <w:t xml:space="preserve"> Он появился 300-350</w:t>
      </w:r>
      <w:r w:rsidRPr="00C313E9">
        <w:rPr>
          <w:rFonts w:ascii="Times New Roman" w:hAnsi="Times New Roman" w:cs="Times New Roman"/>
          <w:sz w:val="28"/>
          <w:szCs w:val="28"/>
        </w:rPr>
        <w:br/>
        <w:t xml:space="preserve">лет назад. Сначала он был привезен из Монголии, потом из Китая - родины чая. Он был очень дорог и простым людям недоступен. </w:t>
      </w:r>
    </w:p>
    <w:p w:rsidR="00BE7E82" w:rsidRPr="00C313E9" w:rsidRDefault="00BE7E82" w:rsidP="00BE7E82">
      <w:pPr>
        <w:jc w:val="both"/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 xml:space="preserve">   Ужинали в 6 часов вечера, когда солнце клонилось за горизонт. Спать ложились с заходом солнца. А на утро с восходом солнца все начиналось сначала. </w:t>
      </w:r>
    </w:p>
    <w:p w:rsidR="0037183D" w:rsidRPr="00C313E9" w:rsidRDefault="00C313E9">
      <w:pPr>
        <w:rPr>
          <w:rFonts w:ascii="Times New Roman" w:hAnsi="Times New Roman" w:cs="Times New Roman"/>
          <w:b/>
          <w:sz w:val="28"/>
          <w:szCs w:val="28"/>
        </w:rPr>
      </w:pPr>
      <w:r w:rsidRPr="00C313E9">
        <w:rPr>
          <w:rFonts w:ascii="Times New Roman" w:hAnsi="Times New Roman" w:cs="Times New Roman"/>
          <w:b/>
          <w:sz w:val="28"/>
          <w:szCs w:val="28"/>
        </w:rPr>
        <w:t>5 ученик.</w:t>
      </w:r>
    </w:p>
    <w:p w:rsidR="002C3FD3" w:rsidRDefault="00C313E9">
      <w:pPr>
        <w:rPr>
          <w:rFonts w:ascii="Times New Roman" w:hAnsi="Times New Roman" w:cs="Times New Roman"/>
          <w:sz w:val="28"/>
          <w:szCs w:val="28"/>
        </w:rPr>
      </w:pPr>
      <w:r w:rsidRPr="00C313E9">
        <w:rPr>
          <w:rFonts w:ascii="Times New Roman" w:hAnsi="Times New Roman" w:cs="Times New Roman"/>
          <w:sz w:val="28"/>
          <w:szCs w:val="28"/>
        </w:rPr>
        <w:t>В современном мире целое изобилие блюд.</w:t>
      </w:r>
      <w:r>
        <w:rPr>
          <w:rFonts w:ascii="Times New Roman" w:hAnsi="Times New Roman" w:cs="Times New Roman"/>
          <w:sz w:val="28"/>
          <w:szCs w:val="28"/>
        </w:rPr>
        <w:t xml:space="preserve"> Сложно было представить, о каких блюдах нам рассказать. Мы решили провести анкетирование сред</w:t>
      </w:r>
      <w:r w:rsidR="00391D73">
        <w:rPr>
          <w:rFonts w:ascii="Times New Roman" w:hAnsi="Times New Roman" w:cs="Times New Roman"/>
          <w:sz w:val="28"/>
          <w:szCs w:val="28"/>
        </w:rPr>
        <w:t xml:space="preserve">и взрослых и детей нашей школы и наших родителей.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Для оппо</w:t>
      </w:r>
      <w:r w:rsidR="0020107D">
        <w:rPr>
          <w:rFonts w:ascii="Times New Roman" w:hAnsi="Times New Roman" w:cs="Times New Roman"/>
          <w:sz w:val="28"/>
          <w:szCs w:val="28"/>
        </w:rPr>
        <w:t>нентов было представлено всего 2</w:t>
      </w:r>
      <w:r>
        <w:rPr>
          <w:rFonts w:ascii="Times New Roman" w:hAnsi="Times New Roman" w:cs="Times New Roman"/>
          <w:sz w:val="28"/>
          <w:szCs w:val="28"/>
        </w:rPr>
        <w:t xml:space="preserve"> вопроса: 1) Какое блюдо самое полезное, по вашему мнению? </w:t>
      </w:r>
      <w:r w:rsidR="0020107D">
        <w:rPr>
          <w:rFonts w:ascii="Times New Roman" w:hAnsi="Times New Roman" w:cs="Times New Roman"/>
          <w:sz w:val="28"/>
          <w:szCs w:val="28"/>
        </w:rPr>
        <w:t xml:space="preserve">2) Какое ваше любимое блюдо? </w:t>
      </w:r>
    </w:p>
    <w:p w:rsidR="00C313E9" w:rsidRDefault="002C3F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рез</w:t>
      </w:r>
      <w:r w:rsidR="00C313E9">
        <w:rPr>
          <w:rFonts w:ascii="Times New Roman" w:hAnsi="Times New Roman" w:cs="Times New Roman"/>
          <w:sz w:val="28"/>
          <w:szCs w:val="28"/>
        </w:rPr>
        <w:t>ультаты, мы выяснили</w:t>
      </w:r>
      <w:r>
        <w:rPr>
          <w:rFonts w:ascii="Times New Roman" w:hAnsi="Times New Roman" w:cs="Times New Roman"/>
          <w:sz w:val="28"/>
          <w:szCs w:val="28"/>
        </w:rPr>
        <w:t xml:space="preserve"> (результаты на слайде в виде диаграммы)</w:t>
      </w:r>
    </w:p>
    <w:p w:rsidR="002C3FD3" w:rsidRPr="00C313E9" w:rsidRDefault="002C3F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сделать вывод, что в связи с разнообразием продуктов современная пища сильно отличается от пищи наших предков. Но каша все равно остаётся незаменимым продуктом на завтраки.</w:t>
      </w:r>
    </w:p>
    <w:sectPr w:rsidR="002C3FD3" w:rsidRPr="00C313E9" w:rsidSect="0020107D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E14"/>
    <w:rsid w:val="0020107D"/>
    <w:rsid w:val="002C3FD3"/>
    <w:rsid w:val="0037183D"/>
    <w:rsid w:val="00391D73"/>
    <w:rsid w:val="00684E14"/>
    <w:rsid w:val="00BE7E82"/>
    <w:rsid w:val="00C3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3</cp:revision>
  <dcterms:created xsi:type="dcterms:W3CDTF">2023-12-05T14:51:00Z</dcterms:created>
  <dcterms:modified xsi:type="dcterms:W3CDTF">2023-12-17T09:06:00Z</dcterms:modified>
</cp:coreProperties>
</file>